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B59" w:rsidRPr="007553A0" w:rsidRDefault="00FA6CD8">
      <w:pPr>
        <w:ind w:firstLine="698"/>
        <w:jc w:val="right"/>
        <w:rPr>
          <w:rFonts w:ascii="Times New Roman" w:hAnsi="Times New Roman" w:cs="Times New Roman"/>
          <w:b/>
          <w:sz w:val="16"/>
          <w:szCs w:val="16"/>
        </w:rPr>
      </w:pPr>
      <w:bookmarkStart w:id="0" w:name="sub_1000"/>
      <w:r w:rsidRPr="007553A0">
        <w:rPr>
          <w:rStyle w:val="a3"/>
          <w:rFonts w:ascii="Times New Roman" w:hAnsi="Times New Roman" w:cs="Times New Roman"/>
          <w:b w:val="0"/>
          <w:sz w:val="16"/>
          <w:szCs w:val="16"/>
        </w:rPr>
        <w:t>Приложение N 1</w:t>
      </w:r>
    </w:p>
    <w:bookmarkEnd w:id="0"/>
    <w:p w:rsidR="00490B59" w:rsidRPr="007553A0" w:rsidRDefault="00FA6CD8" w:rsidP="007553A0">
      <w:pPr>
        <w:ind w:firstLine="698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7553A0">
        <w:rPr>
          <w:rStyle w:val="a3"/>
          <w:rFonts w:ascii="Times New Roman" w:hAnsi="Times New Roman" w:cs="Times New Roman"/>
          <w:b w:val="0"/>
          <w:color w:val="auto"/>
          <w:sz w:val="16"/>
          <w:szCs w:val="16"/>
        </w:rPr>
        <w:t xml:space="preserve">к </w:t>
      </w:r>
      <w:hyperlink w:anchor="sub_0" w:history="1">
        <w:r w:rsidRPr="007553A0">
          <w:rPr>
            <w:rStyle w:val="a4"/>
            <w:rFonts w:ascii="Times New Roman" w:hAnsi="Times New Roman" w:cs="Times New Roman"/>
            <w:b w:val="0"/>
            <w:color w:val="auto"/>
            <w:sz w:val="16"/>
            <w:szCs w:val="16"/>
          </w:rPr>
          <w:t>приказу</w:t>
        </w:r>
      </w:hyperlink>
      <w:r w:rsidR="007553A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7553A0">
        <w:rPr>
          <w:rStyle w:val="a3"/>
          <w:rFonts w:ascii="Times New Roman" w:hAnsi="Times New Roman" w:cs="Times New Roman"/>
          <w:b w:val="0"/>
          <w:sz w:val="16"/>
          <w:szCs w:val="16"/>
        </w:rPr>
        <w:t>министерства</w:t>
      </w:r>
    </w:p>
    <w:p w:rsidR="00490B59" w:rsidRPr="007553A0" w:rsidRDefault="00FA6CD8">
      <w:pPr>
        <w:ind w:firstLine="698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7553A0">
        <w:rPr>
          <w:rStyle w:val="a3"/>
          <w:rFonts w:ascii="Times New Roman" w:hAnsi="Times New Roman" w:cs="Times New Roman"/>
          <w:b w:val="0"/>
          <w:sz w:val="16"/>
          <w:szCs w:val="16"/>
        </w:rPr>
        <w:t>тарифного регулирования</w:t>
      </w:r>
    </w:p>
    <w:p w:rsidR="00490B59" w:rsidRPr="007553A0" w:rsidRDefault="00FA6CD8">
      <w:pPr>
        <w:ind w:firstLine="698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7553A0">
        <w:rPr>
          <w:rStyle w:val="a3"/>
          <w:rFonts w:ascii="Times New Roman" w:hAnsi="Times New Roman" w:cs="Times New Roman"/>
          <w:b w:val="0"/>
          <w:sz w:val="16"/>
          <w:szCs w:val="16"/>
        </w:rPr>
        <w:t>Калужской области</w:t>
      </w:r>
    </w:p>
    <w:p w:rsidR="00490B59" w:rsidRPr="007553A0" w:rsidRDefault="00FA6CD8">
      <w:pPr>
        <w:ind w:firstLine="698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7553A0">
        <w:rPr>
          <w:rStyle w:val="a3"/>
          <w:rFonts w:ascii="Times New Roman" w:hAnsi="Times New Roman" w:cs="Times New Roman"/>
          <w:b w:val="0"/>
          <w:sz w:val="16"/>
          <w:szCs w:val="16"/>
        </w:rPr>
        <w:t>от 20 января 2015 г. N 05</w:t>
      </w:r>
    </w:p>
    <w:p w:rsidR="00490B59" w:rsidRDefault="00490B59"/>
    <w:p w:rsidR="00490B59" w:rsidRDefault="00490B59"/>
    <w:p w:rsidR="00490B59" w:rsidRDefault="00490B59"/>
    <w:p w:rsidR="00490B59" w:rsidRDefault="00FA6CD8" w:rsidP="00C9398D">
      <w:pPr>
        <w:pStyle w:val="affa"/>
        <w:jc w:val="center"/>
        <w:rPr>
          <w:sz w:val="22"/>
          <w:szCs w:val="22"/>
        </w:rPr>
      </w:pPr>
      <w:bookmarkStart w:id="1" w:name="sub_1014"/>
      <w:r>
        <w:rPr>
          <w:rStyle w:val="a3"/>
          <w:sz w:val="22"/>
          <w:szCs w:val="22"/>
        </w:rPr>
        <w:t>Форма 1.4. Информация</w:t>
      </w:r>
    </w:p>
    <w:bookmarkEnd w:id="1"/>
    <w:p w:rsidR="00490B59" w:rsidRDefault="00FA6CD8" w:rsidP="00C9398D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об адресах и телефонах структурных подразделений, осуществляющих</w:t>
      </w:r>
    </w:p>
    <w:p w:rsidR="00490B59" w:rsidRDefault="00FA6CD8" w:rsidP="00C9398D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прием запросов на выдачу технических условий на подключение</w:t>
      </w:r>
    </w:p>
    <w:p w:rsidR="00490B59" w:rsidRDefault="00FA6CD8" w:rsidP="00C9398D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объектов капитального строительства к сетям газораспределения</w:t>
      </w:r>
    </w:p>
    <w:p w:rsidR="00490B59" w:rsidRDefault="00FA6CD8" w:rsidP="00C9398D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и заявок на заключение договоров о подключении объектов</w:t>
      </w:r>
    </w:p>
    <w:p w:rsidR="00490B59" w:rsidRDefault="00FA6CD8" w:rsidP="00C9398D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капитального строительства к сетям газораспределения</w:t>
      </w:r>
    </w:p>
    <w:p w:rsidR="00490B59" w:rsidRDefault="00490B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3544"/>
        <w:gridCol w:w="567"/>
        <w:gridCol w:w="2807"/>
        <w:gridCol w:w="2579"/>
      </w:tblGrid>
      <w:tr w:rsidR="00490B59" w:rsidRPr="00C9398D">
        <w:tc>
          <w:tcPr>
            <w:tcW w:w="49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398D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398D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398D" w:rsidRDefault="00C9398D" w:rsidP="00C9398D">
            <w:pPr>
              <w:pStyle w:val="aff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«БЗРТО»</w:t>
            </w:r>
          </w:p>
        </w:tc>
      </w:tr>
      <w:tr w:rsidR="00490B59" w:rsidRPr="00C9398D">
        <w:tc>
          <w:tcPr>
            <w:tcW w:w="49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398D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398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398D" w:rsidRDefault="00C9398D" w:rsidP="00C9398D">
            <w:pPr>
              <w:pStyle w:val="aff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4003006551</w:t>
            </w:r>
          </w:p>
        </w:tc>
      </w:tr>
      <w:tr w:rsidR="00490B59" w:rsidRPr="00C9398D">
        <w:tc>
          <w:tcPr>
            <w:tcW w:w="49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398D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398D">
              <w:rPr>
                <w:rFonts w:ascii="Times New Roman" w:hAnsi="Times New Roman" w:cs="Times New Roman"/>
                <w:sz w:val="24"/>
                <w:szCs w:val="24"/>
              </w:rPr>
              <w:t>Местонахождение (фактический адрес)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398D" w:rsidRDefault="00C9398D" w:rsidP="00C9398D">
            <w:pPr>
              <w:pStyle w:val="aff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249028, Калужская область, Боровский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рмолино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ул.Русиново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д.97а</w:t>
            </w:r>
          </w:p>
        </w:tc>
      </w:tr>
      <w:tr w:rsidR="00490B59" w:rsidRPr="00C9398D">
        <w:tc>
          <w:tcPr>
            <w:tcW w:w="103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9398D" w:rsidRPr="00C9398D" w:rsidRDefault="00C9398D">
            <w:pPr>
              <w:pStyle w:val="af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0B59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8D">
              <w:rPr>
                <w:rFonts w:ascii="Times New Roman" w:hAnsi="Times New Roman" w:cs="Times New Roman"/>
                <w:sz w:val="24"/>
                <w:szCs w:val="24"/>
              </w:rPr>
              <w:t>Информация об адресах и телефонах структурных подразделений, осуществляющих прием запросов на выдачу технических условий на подключение объектов капитального строительства к сетям газораспределения и заявок на заключение договоров о подключении объектов капитального строительства к сетям газораспределения</w:t>
            </w:r>
          </w:p>
          <w:p w:rsidR="00C9398D" w:rsidRPr="00C9398D" w:rsidRDefault="00C9398D" w:rsidP="00C9398D">
            <w:pPr>
              <w:rPr>
                <w:sz w:val="16"/>
                <w:szCs w:val="16"/>
              </w:rPr>
            </w:pPr>
          </w:p>
        </w:tc>
      </w:tr>
      <w:tr w:rsidR="00490B59" w:rsidRPr="00C9398D">
        <w:tc>
          <w:tcPr>
            <w:tcW w:w="103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90B59" w:rsidRPr="00C9398D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8D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</w:tr>
      <w:tr w:rsidR="00490B59" w:rsidRPr="00C9398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398D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8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939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939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39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398D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398D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8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398D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8D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</w:tr>
      <w:tr w:rsidR="00490B59" w:rsidRPr="00C9398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398D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398D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398D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398D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0B59" w:rsidRPr="00C9398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398D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398D" w:rsidRDefault="00C9398D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«БЗРТО»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D" w:rsidRDefault="00C9398D" w:rsidP="00C9398D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рмолино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90B59" w:rsidRPr="00C9398D" w:rsidRDefault="00C9398D" w:rsidP="00C9398D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олодежная, д.2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398D" w:rsidRDefault="00C9398D" w:rsidP="00C9398D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(48438)68111</w:t>
            </w:r>
          </w:p>
        </w:tc>
      </w:tr>
    </w:tbl>
    <w:p w:rsidR="00490B59" w:rsidRDefault="00490B59"/>
    <w:sectPr w:rsidR="00490B59" w:rsidSect="00AB0FF6">
      <w:pgSz w:w="11900" w:h="16800"/>
      <w:pgMar w:top="993" w:right="800" w:bottom="709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D6A48"/>
    <w:rsid w:val="000437DD"/>
    <w:rsid w:val="00110E3E"/>
    <w:rsid w:val="002A1453"/>
    <w:rsid w:val="002A3D3D"/>
    <w:rsid w:val="00490B59"/>
    <w:rsid w:val="007243C0"/>
    <w:rsid w:val="007553A0"/>
    <w:rsid w:val="00767C02"/>
    <w:rsid w:val="007A5307"/>
    <w:rsid w:val="008C1AFB"/>
    <w:rsid w:val="00A7202D"/>
    <w:rsid w:val="00A77639"/>
    <w:rsid w:val="00AB0FF6"/>
    <w:rsid w:val="00C9398D"/>
    <w:rsid w:val="00C95E38"/>
    <w:rsid w:val="00CD6A48"/>
    <w:rsid w:val="00FA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B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490B5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490B59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90B5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90B5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90B5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90B59"/>
    <w:rPr>
      <w:color w:val="106BBE"/>
    </w:rPr>
  </w:style>
  <w:style w:type="character" w:customStyle="1" w:styleId="a5">
    <w:name w:val="Активная гиперссылка"/>
    <w:basedOn w:val="a4"/>
    <w:uiPriority w:val="99"/>
    <w:rsid w:val="00490B59"/>
    <w:rPr>
      <w:u w:val="single"/>
    </w:rPr>
  </w:style>
  <w:style w:type="paragraph" w:customStyle="1" w:styleId="a6">
    <w:name w:val="Внимание"/>
    <w:basedOn w:val="a"/>
    <w:next w:val="a"/>
    <w:uiPriority w:val="99"/>
    <w:rsid w:val="00490B5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490B59"/>
  </w:style>
  <w:style w:type="paragraph" w:customStyle="1" w:styleId="a8">
    <w:name w:val="Внимание: недобросовестность!"/>
    <w:basedOn w:val="a6"/>
    <w:next w:val="a"/>
    <w:uiPriority w:val="99"/>
    <w:rsid w:val="00490B59"/>
  </w:style>
  <w:style w:type="character" w:customStyle="1" w:styleId="a9">
    <w:name w:val="Выделение для Базового Поиска"/>
    <w:basedOn w:val="a3"/>
    <w:uiPriority w:val="99"/>
    <w:rsid w:val="00490B5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490B59"/>
    <w:rPr>
      <w:i/>
      <w:iCs/>
    </w:rPr>
  </w:style>
  <w:style w:type="character" w:customStyle="1" w:styleId="ab">
    <w:name w:val="Сравнение редакций"/>
    <w:basedOn w:val="a3"/>
    <w:uiPriority w:val="99"/>
    <w:rsid w:val="00490B59"/>
  </w:style>
  <w:style w:type="character" w:customStyle="1" w:styleId="ac">
    <w:name w:val="Добавленный текст"/>
    <w:uiPriority w:val="99"/>
    <w:rsid w:val="00490B5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490B5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490B5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490B5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490B5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0B5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90B5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90B59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490B5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490B5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490B5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490B5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490B59"/>
  </w:style>
  <w:style w:type="paragraph" w:customStyle="1" w:styleId="af5">
    <w:name w:val="Заголовок статьи"/>
    <w:basedOn w:val="a"/>
    <w:next w:val="a"/>
    <w:uiPriority w:val="99"/>
    <w:rsid w:val="00490B5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490B5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490B5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490B59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490B5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490B5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490B5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490B5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490B5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490B5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490B5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490B5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490B5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490B5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490B59"/>
  </w:style>
  <w:style w:type="paragraph" w:customStyle="1" w:styleId="aff4">
    <w:name w:val="Моноширинный"/>
    <w:basedOn w:val="a"/>
    <w:next w:val="a"/>
    <w:uiPriority w:val="99"/>
    <w:rsid w:val="00490B5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490B5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rsid w:val="00490B5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490B5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rsid w:val="00490B5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490B5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490B5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490B59"/>
    <w:pPr>
      <w:ind w:left="140"/>
    </w:pPr>
  </w:style>
  <w:style w:type="character" w:customStyle="1" w:styleId="affc">
    <w:name w:val="Опечатки"/>
    <w:uiPriority w:val="99"/>
    <w:rsid w:val="00490B5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490B5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490B5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490B5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rsid w:val="00490B5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490B5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rsid w:val="00490B5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490B59"/>
  </w:style>
  <w:style w:type="paragraph" w:customStyle="1" w:styleId="afff4">
    <w:name w:val="Примечание."/>
    <w:basedOn w:val="a6"/>
    <w:next w:val="a"/>
    <w:uiPriority w:val="99"/>
    <w:rsid w:val="00490B59"/>
  </w:style>
  <w:style w:type="character" w:customStyle="1" w:styleId="afff5">
    <w:name w:val="Продолжение ссылки"/>
    <w:basedOn w:val="a4"/>
    <w:uiPriority w:val="99"/>
    <w:rsid w:val="00490B59"/>
  </w:style>
  <w:style w:type="paragraph" w:customStyle="1" w:styleId="afff6">
    <w:name w:val="Словарная статья"/>
    <w:basedOn w:val="a"/>
    <w:next w:val="a"/>
    <w:uiPriority w:val="99"/>
    <w:rsid w:val="00490B5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490B59"/>
  </w:style>
  <w:style w:type="character" w:customStyle="1" w:styleId="afff8">
    <w:name w:val="Ссылка на утративший силу документ"/>
    <w:basedOn w:val="a4"/>
    <w:uiPriority w:val="99"/>
    <w:rsid w:val="00490B5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490B5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490B5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490B5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sid w:val="00490B5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sid w:val="00490B5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490B5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rsid w:val="00490B5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90B59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7553A0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755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BD2C3-A2B7-474A-B3D9-D439DB0A4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Ноут2</cp:lastModifiedBy>
  <cp:revision>2</cp:revision>
  <cp:lastPrinted>2015-09-10T10:54:00Z</cp:lastPrinted>
  <dcterms:created xsi:type="dcterms:W3CDTF">2017-02-28T09:52:00Z</dcterms:created>
  <dcterms:modified xsi:type="dcterms:W3CDTF">2017-02-28T09:52:00Z</dcterms:modified>
</cp:coreProperties>
</file>